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9"/>
        <w:ind w:left="3650" w:right="3626"/>
      </w:pPr>
      <w:r>
        <w:pict>
          <v:group style="position:absolute;margin-left:47.11pt;margin-top:100.77pt;width:517.88pt;height:24.58pt;mso-position-horizontal-relative:page;mso-position-vertical-relative:page;z-index:-158" coordorigin="942,2015" coordsize="10358,492">
            <v:shape style="position:absolute;left:972;top:2045;width:10298;height:0" coordorigin="972,2045" coordsize="10298,0" path="m972,2045l11270,2045e" filled="f" stroked="t" strokeweight="1.54pt" strokecolor="#000000">
              <v:path arrowok="t"/>
            </v:shape>
            <v:shape style="position:absolute;left:972;top:2477;width:10298;height:0" coordorigin="972,2477" coordsize="10298,0" path="m972,2477l11270,2477e" filled="f" stroked="t" strokeweight="1.54pt" strokecolor="#000000">
              <v:path arrowok="t"/>
            </v:shape>
            <v:shape style="position:absolute;left:958;top:2031;width:0;height:461" coordorigin="958,2031" coordsize="0,461" path="m958,2031l958,2492e" filled="f" stroked="t" strokeweight="1.54pt" strokecolor="#000000">
              <v:path arrowok="t"/>
            </v:shape>
            <v:shape style="position:absolute;left:11284;top:2031;width:0;height:461" coordorigin="11284,2031" coordsize="0,461" path="m11284,2031l11284,2492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EGO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418" w:right="3398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6"/>
        <w:ind w:left="103" w:righ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908.732.1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34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hyperlink r:id="rId4"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d.g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egdra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.c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1203" w:right="1183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Bu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ent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2"/>
        <w:ind w:left="140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Track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JV’s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6" w:hRule="exact"/>
        </w:trPr>
        <w:tc>
          <w:tcPr>
            <w:tcW w:w="2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8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Leade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spacing w:before="72"/>
              <w:ind w:right="15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6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ent</w:t>
            </w:r>
          </w:p>
        </w:tc>
      </w:tr>
      <w:tr>
        <w:trPr>
          <w:trHeight w:val="253" w:hRule="exact"/>
        </w:trPr>
        <w:tc>
          <w:tcPr>
            <w:tcW w:w="2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8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5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nee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spacing w:lineRule="exact" w:line="240"/>
              <w:ind w:right="15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6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5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</w:p>
        </w:tc>
      </w:tr>
      <w:tr>
        <w:trPr>
          <w:trHeight w:val="338" w:hRule="exact"/>
        </w:trPr>
        <w:tc>
          <w:tcPr>
            <w:tcW w:w="2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8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5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spacing w:lineRule="exact" w:line="240"/>
              <w:ind w:right="15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6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</w:p>
        </w:tc>
      </w:tr>
    </w:tbl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36"/>
        <w:ind w:left="140" w:right="7786"/>
      </w:pP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OFE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IONAL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40" w:right="103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Priv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s)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wi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Asi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0" w:right="4162"/>
      </w:pP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onsu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8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spacing w:before="1"/>
        <w:ind w:left="860" w:right="8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ttee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spacing w:before="1"/>
        <w:ind w:left="860" w:right="8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itiated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0" w:righ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ind w:left="140" w:right="1865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$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+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trie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0" w:right="5544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007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0" w:right="8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ind w:left="860" w:right="8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spacing w:before="1"/>
        <w:ind w:left="860" w:right="8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5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UK.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0" w:right="4865"/>
      </w:pP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2006)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 w:right="8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nance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75.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$25M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  <w:sectPr>
          <w:pgSz w:w="12240" w:h="15840"/>
          <w:pgMar w:top="900" w:bottom="280" w:left="940" w:right="96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2"/>
        <w:ind w:left="100" w:right="10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ind w:left="820" w:right="8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S)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4" w:lineRule="exact" w:line="220"/>
        <w:ind w:left="820" w:right="8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542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004)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8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tly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2"/>
        <w:ind w:left="820" w:right="8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itical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IRY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2"/>
        <w:ind w:left="100" w:right="252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$7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4071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ong,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10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"/>
        <w:ind w:left="820" w:right="9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5403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00)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$500K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8%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%.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$750K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20" w:right="8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ind w:left="100" w:right="9162"/>
      </w:pP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EDUCA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7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arden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radu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chool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7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unsw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1989</w:t>
      </w:r>
    </w:p>
    <w:sectPr>
      <w:pgSz w:w="12240" w:h="15840"/>
      <w:pgMar w:top="440" w:bottom="280" w:left="98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gregdragia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